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240615" w14:textId="77777777" w:rsidR="0065606B" w:rsidRDefault="0065606B" w:rsidP="0065606B">
      <w:pPr>
        <w:rPr>
          <w:rFonts w:ascii="Times New Roman" w:eastAsia="Times New Roman" w:hAnsi="Times New Roman" w:cs="Times New Roman"/>
          <w:color w:val="191919"/>
          <w:shd w:val="clear" w:color="auto" w:fill="FFFFFF"/>
        </w:rPr>
      </w:pPr>
    </w:p>
    <w:p w14:paraId="47C35FDD" w14:textId="77777777" w:rsidR="0065606B" w:rsidRDefault="0065606B" w:rsidP="0065606B">
      <w:pPr>
        <w:pStyle w:val="NormalWeb"/>
        <w:numPr>
          <w:ilvl w:val="0"/>
          <w:numId w:val="3"/>
        </w:numPr>
        <w:spacing w:before="0" w:beforeAutospacing="0"/>
        <w:rPr>
          <w:rFonts w:ascii="Arial" w:hAnsi="Arial" w:cs="Arial"/>
        </w:rPr>
      </w:pPr>
      <w:r>
        <w:rPr>
          <w:rFonts w:ascii="Arial" w:hAnsi="Arial" w:cs="Arial"/>
          <w:b/>
          <w:bCs/>
        </w:rPr>
        <w:t>Option 1 (Catchy &amp; Professional):</w:t>
      </w:r>
      <w:r>
        <w:rPr>
          <w:rFonts w:ascii="Arial" w:hAnsi="Arial" w:cs="Arial"/>
        </w:rPr>
        <w:t xml:space="preserve"> Navigating the Night Shift: Managing Health &amp; Safety for Non-Traditional Hours</w:t>
      </w:r>
    </w:p>
    <w:p w14:paraId="2D417F66" w14:textId="77777777" w:rsidR="0065606B" w:rsidRDefault="0065606B" w:rsidP="0065606B">
      <w:pPr>
        <w:pStyle w:val="NormalWeb"/>
        <w:numPr>
          <w:ilvl w:val="0"/>
          <w:numId w:val="3"/>
        </w:numPr>
        <w:spacing w:before="0" w:beforeAutospacing="0"/>
        <w:rPr>
          <w:rFonts w:ascii="Arial" w:hAnsi="Arial" w:cs="Arial"/>
        </w:rPr>
      </w:pPr>
      <w:r>
        <w:rPr>
          <w:rFonts w:ascii="Arial" w:hAnsi="Arial" w:cs="Arial"/>
          <w:b/>
          <w:bCs/>
        </w:rPr>
        <w:t>Option 2 (Action-Oriented):</w:t>
      </w:r>
      <w:r>
        <w:rPr>
          <w:rFonts w:ascii="Arial" w:hAnsi="Arial" w:cs="Arial"/>
        </w:rPr>
        <w:t xml:space="preserve"> Beyond the Biological Clock: How Employers Can Protect Shift Workers' Health</w:t>
      </w:r>
    </w:p>
    <w:p w14:paraId="18037EC9" w14:textId="77777777" w:rsidR="0065606B" w:rsidRDefault="0065606B" w:rsidP="0065606B">
      <w:pPr>
        <w:pStyle w:val="NormalWeb"/>
        <w:spacing w:before="0" w:beforeAutospacing="0" w:after="0" w:afterAutospacing="0"/>
      </w:pPr>
      <w:r w:rsidRPr="0065606B">
        <w:t>Shift work is vital across many industries, with roughly 15% of full-time wage and salary workers in the U.S. working outside the traditional daytime schedule. We rely on shift workers for essential off-hours services, particularly in healthcare (nurses, doctors, emergency staff), protective services (police, firefighters, security), manufacturing, power plants, transportation, and warehousing.</w:t>
      </w:r>
    </w:p>
    <w:p w14:paraId="7755870F" w14:textId="77777777" w:rsidR="0065606B" w:rsidRPr="0065606B" w:rsidRDefault="0065606B" w:rsidP="0065606B">
      <w:pPr>
        <w:pStyle w:val="NormalWeb"/>
        <w:spacing w:before="0" w:beforeAutospacing="0" w:after="0" w:afterAutospacing="0"/>
      </w:pPr>
    </w:p>
    <w:p w14:paraId="5923A7DB" w14:textId="77777777" w:rsidR="0065606B" w:rsidRDefault="0065606B" w:rsidP="0065606B">
      <w:pPr>
        <w:pStyle w:val="NormalWeb"/>
        <w:spacing w:before="0" w:beforeAutospacing="0" w:after="0" w:afterAutospacing="0"/>
      </w:pPr>
      <w:r w:rsidRPr="0065606B">
        <w:t>Shift work is defined as any job schedule outside traditional daytime hours. The night or "graveyard" shift (typically between 8 p.m. and 7 a.m.) is widely considered the most demanding, as it directly opposes the human biological clock. While many employees prefer non-traditional hours for personal flexibility or quieter work environments, the physical toll can be significant. According to the Bureau of Labor Statistics, between 6 and 8 million employees work night shifts, with other estimates placing the number closer to 21 million.</w:t>
      </w:r>
    </w:p>
    <w:p w14:paraId="3F5DC28F" w14:textId="77777777" w:rsidR="0065606B" w:rsidRPr="0065606B" w:rsidRDefault="0065606B" w:rsidP="0065606B">
      <w:pPr>
        <w:pStyle w:val="NormalWeb"/>
        <w:spacing w:before="0" w:beforeAutospacing="0" w:after="0" w:afterAutospacing="0"/>
      </w:pPr>
    </w:p>
    <w:p w14:paraId="47EB574C" w14:textId="77777777" w:rsidR="0065606B" w:rsidRDefault="0065606B" w:rsidP="0065606B">
      <w:pPr>
        <w:pStyle w:val="NormalWeb"/>
        <w:spacing w:before="0" w:beforeAutospacing="0" w:after="0" w:afterAutospacing="0"/>
        <w:rPr>
          <w:b/>
          <w:bCs/>
        </w:rPr>
      </w:pPr>
      <w:r w:rsidRPr="0065606B">
        <w:rPr>
          <w:b/>
          <w:bCs/>
        </w:rPr>
        <w:t>The Health Impact of Shift Work</w:t>
      </w:r>
    </w:p>
    <w:p w14:paraId="4647B9CD" w14:textId="77777777" w:rsidR="0065606B" w:rsidRPr="0065606B" w:rsidRDefault="0065606B" w:rsidP="0065606B">
      <w:pPr>
        <w:pStyle w:val="NormalWeb"/>
        <w:spacing w:before="0" w:beforeAutospacing="0" w:after="0" w:afterAutospacing="0"/>
      </w:pPr>
    </w:p>
    <w:p w14:paraId="2A80D72D" w14:textId="77777777" w:rsidR="0065606B" w:rsidRDefault="0065606B" w:rsidP="0065606B">
      <w:pPr>
        <w:pStyle w:val="NormalWeb"/>
        <w:spacing w:before="0" w:beforeAutospacing="0" w:after="0" w:afterAutospacing="0"/>
      </w:pPr>
      <w:r w:rsidRPr="0065606B">
        <w:t>Disrupting the natural circadian rhythm causes severe fatigue and long-term physical and mental stress. Key health risks linked to non-traditional schedules include:</w:t>
      </w:r>
    </w:p>
    <w:p w14:paraId="3592A124" w14:textId="77777777" w:rsidR="0065606B" w:rsidRPr="0065606B" w:rsidRDefault="0065606B" w:rsidP="0065606B">
      <w:pPr>
        <w:pStyle w:val="NormalWeb"/>
        <w:spacing w:before="0" w:beforeAutospacing="0" w:after="0" w:afterAutospacing="0"/>
      </w:pPr>
    </w:p>
    <w:p w14:paraId="2BCBA7A6" w14:textId="77777777" w:rsidR="0065606B" w:rsidRPr="0065606B" w:rsidRDefault="0065606B" w:rsidP="0065606B">
      <w:pPr>
        <w:pStyle w:val="NormalWeb"/>
        <w:numPr>
          <w:ilvl w:val="0"/>
          <w:numId w:val="4"/>
        </w:numPr>
        <w:spacing w:before="0" w:beforeAutospacing="0" w:after="0" w:afterAutospacing="0"/>
      </w:pPr>
      <w:r w:rsidRPr="0065606B">
        <w:rPr>
          <w:b/>
          <w:bCs/>
        </w:rPr>
        <w:t>Circadian Disruption:</w:t>
      </w:r>
      <w:r w:rsidRPr="0065606B">
        <w:t xml:space="preserve"> Misalignment with the body's natural 24-hour light-dark cycle.</w:t>
      </w:r>
    </w:p>
    <w:p w14:paraId="3EEB5E07" w14:textId="77777777" w:rsidR="0065606B" w:rsidRPr="0065606B" w:rsidRDefault="0065606B" w:rsidP="0065606B">
      <w:pPr>
        <w:pStyle w:val="NormalWeb"/>
        <w:numPr>
          <w:ilvl w:val="0"/>
          <w:numId w:val="4"/>
        </w:numPr>
        <w:spacing w:before="0" w:beforeAutospacing="0" w:after="0" w:afterAutospacing="0"/>
      </w:pPr>
      <w:r w:rsidRPr="0065606B">
        <w:rPr>
          <w:b/>
          <w:bCs/>
        </w:rPr>
        <w:t>Sleep Disorders:</w:t>
      </w:r>
      <w:r w:rsidRPr="0065606B">
        <w:t xml:space="preserve"> Higher rates of chronic fatigue, insomnia, and Shift Work Sleep Disorder (SWSD).</w:t>
      </w:r>
    </w:p>
    <w:p w14:paraId="6682FA66" w14:textId="77777777" w:rsidR="0065606B" w:rsidRPr="0065606B" w:rsidRDefault="0065606B" w:rsidP="0065606B">
      <w:pPr>
        <w:pStyle w:val="NormalWeb"/>
        <w:numPr>
          <w:ilvl w:val="0"/>
          <w:numId w:val="4"/>
        </w:numPr>
        <w:spacing w:before="0" w:beforeAutospacing="0" w:after="0" w:afterAutospacing="0"/>
      </w:pPr>
      <w:r w:rsidRPr="0065606B">
        <w:rPr>
          <w:b/>
          <w:bCs/>
        </w:rPr>
        <w:t>Cardiovascular Risks:</w:t>
      </w:r>
      <w:r w:rsidRPr="0065606B">
        <w:t xml:space="preserve"> Increased likelihood of high blood pressure, heart disease, and stroke.</w:t>
      </w:r>
    </w:p>
    <w:p w14:paraId="49CCFC50" w14:textId="77777777" w:rsidR="0065606B" w:rsidRPr="0065606B" w:rsidRDefault="0065606B" w:rsidP="0065606B">
      <w:pPr>
        <w:pStyle w:val="NormalWeb"/>
        <w:numPr>
          <w:ilvl w:val="0"/>
          <w:numId w:val="4"/>
        </w:numPr>
        <w:spacing w:before="0" w:beforeAutospacing="0" w:after="0" w:afterAutospacing="0"/>
      </w:pPr>
      <w:r w:rsidRPr="0065606B">
        <w:rPr>
          <w:b/>
          <w:bCs/>
        </w:rPr>
        <w:t>Metabolic Issues:</w:t>
      </w:r>
      <w:r w:rsidRPr="0065606B">
        <w:t xml:space="preserve"> Strong links to weight gain, insulin resistance, obesity, and type 2 diabetes.</w:t>
      </w:r>
    </w:p>
    <w:p w14:paraId="57F85A0F" w14:textId="77777777" w:rsidR="0065606B" w:rsidRPr="0065606B" w:rsidRDefault="0065606B" w:rsidP="0065606B">
      <w:pPr>
        <w:pStyle w:val="NormalWeb"/>
        <w:numPr>
          <w:ilvl w:val="0"/>
          <w:numId w:val="4"/>
        </w:numPr>
        <w:spacing w:before="0" w:beforeAutospacing="0" w:after="0" w:afterAutospacing="0"/>
      </w:pPr>
      <w:r w:rsidRPr="0065606B">
        <w:rPr>
          <w:b/>
          <w:bCs/>
        </w:rPr>
        <w:t>Mental Health Challenges:</w:t>
      </w:r>
      <w:r w:rsidRPr="0065606B">
        <w:t xml:space="preserve"> Higher incidence of anxiety, depression, and mood volatility.</w:t>
      </w:r>
    </w:p>
    <w:p w14:paraId="6DA3D8D9" w14:textId="77777777" w:rsidR="0065606B" w:rsidRPr="0065606B" w:rsidRDefault="0065606B" w:rsidP="0065606B">
      <w:pPr>
        <w:pStyle w:val="NormalWeb"/>
        <w:numPr>
          <w:ilvl w:val="0"/>
          <w:numId w:val="4"/>
        </w:numPr>
        <w:spacing w:before="0" w:beforeAutospacing="0" w:after="0" w:afterAutospacing="0"/>
      </w:pPr>
      <w:r w:rsidRPr="0065606B">
        <w:rPr>
          <w:b/>
          <w:bCs/>
        </w:rPr>
        <w:t>Social Isolation:</w:t>
      </w:r>
      <w:r w:rsidRPr="0065606B">
        <w:t xml:space="preserve"> Difficulty maintaining personal relationships and participating in family or community life.</w:t>
      </w:r>
    </w:p>
    <w:p w14:paraId="12DFFC21" w14:textId="77777777" w:rsidR="0065606B" w:rsidRDefault="0065606B" w:rsidP="0065606B">
      <w:pPr>
        <w:pStyle w:val="NormalWeb"/>
        <w:spacing w:before="0" w:beforeAutospacing="0" w:after="0" w:afterAutospacing="0"/>
        <w:rPr>
          <w:b/>
          <w:bCs/>
        </w:rPr>
      </w:pPr>
    </w:p>
    <w:p w14:paraId="41C2F026" w14:textId="553CA703" w:rsidR="0065606B" w:rsidRDefault="0065606B" w:rsidP="0065606B">
      <w:pPr>
        <w:pStyle w:val="NormalWeb"/>
        <w:spacing w:before="0" w:beforeAutospacing="0" w:after="0" w:afterAutospacing="0"/>
        <w:rPr>
          <w:b/>
          <w:bCs/>
        </w:rPr>
      </w:pPr>
      <w:r w:rsidRPr="0065606B">
        <w:rPr>
          <w:b/>
          <w:bCs/>
        </w:rPr>
        <w:t>Corporate Strategies for Safety and Well-Being</w:t>
      </w:r>
    </w:p>
    <w:p w14:paraId="41B2169E" w14:textId="77777777" w:rsidR="0065606B" w:rsidRPr="0065606B" w:rsidRDefault="0065606B" w:rsidP="0065606B">
      <w:pPr>
        <w:pStyle w:val="NormalWeb"/>
        <w:spacing w:before="0" w:beforeAutospacing="0" w:after="0" w:afterAutospacing="0"/>
      </w:pPr>
    </w:p>
    <w:p w14:paraId="6E83AA42" w14:textId="681A8E9A" w:rsidR="0065606B" w:rsidRDefault="0065606B" w:rsidP="0065606B">
      <w:pPr>
        <w:pStyle w:val="NormalWeb"/>
        <w:spacing w:before="0" w:beforeAutospacing="0" w:after="0" w:afterAutospacing="0"/>
      </w:pPr>
      <w:r w:rsidRPr="0065606B">
        <w:t>Employers play a critical role in minimizing fatigue-related workplace accidents and health issues through thoughtful schedule design and facility management</w:t>
      </w:r>
      <w:r w:rsidRPr="0065606B">
        <w:t>. Here a few consideration</w:t>
      </w:r>
      <w:r>
        <w:t>s</w:t>
      </w:r>
      <w:r w:rsidRPr="0065606B">
        <w:t>:</w:t>
      </w:r>
    </w:p>
    <w:p w14:paraId="18E9E71B" w14:textId="77777777" w:rsidR="0065606B" w:rsidRPr="0065606B" w:rsidRDefault="0065606B" w:rsidP="0065606B">
      <w:pPr>
        <w:pStyle w:val="NormalWeb"/>
        <w:spacing w:before="0" w:beforeAutospacing="0" w:after="0" w:afterAutospacing="0"/>
      </w:pPr>
    </w:p>
    <w:p w14:paraId="4C27989E" w14:textId="79A040DA" w:rsidR="0065606B" w:rsidRPr="0065606B" w:rsidRDefault="0065606B" w:rsidP="0065606B">
      <w:pPr>
        <w:pStyle w:val="NormalWeb"/>
        <w:numPr>
          <w:ilvl w:val="0"/>
          <w:numId w:val="5"/>
        </w:numPr>
        <w:spacing w:before="0" w:beforeAutospacing="0" w:after="0" w:afterAutospacing="0"/>
      </w:pPr>
      <w:r w:rsidRPr="0065606B">
        <w:rPr>
          <w:b/>
          <w:bCs/>
          <w:noProof/>
          <w14:ligatures w14:val="standardContextual"/>
        </w:rPr>
        <mc:AlternateContent>
          <mc:Choice Requires="wps">
            <w:drawing>
              <wp:anchor distT="0" distB="0" distL="114300" distR="114300" simplePos="0" relativeHeight="251660288" behindDoc="0" locked="0" layoutInCell="1" allowOverlap="1" wp14:anchorId="4F13A8C0" wp14:editId="79814DC6">
                <wp:simplePos x="0" y="0"/>
                <wp:positionH relativeFrom="column">
                  <wp:posOffset>1528727</wp:posOffset>
                </wp:positionH>
                <wp:positionV relativeFrom="paragraph">
                  <wp:posOffset>267014</wp:posOffset>
                </wp:positionV>
                <wp:extent cx="245745" cy="45719"/>
                <wp:effectExtent l="0" t="12700" r="20955" b="31115"/>
                <wp:wrapNone/>
                <wp:docPr id="1766124151" name="Right Arrow 2"/>
                <wp:cNvGraphicFramePr/>
                <a:graphic xmlns:a="http://schemas.openxmlformats.org/drawingml/2006/main">
                  <a:graphicData uri="http://schemas.microsoft.com/office/word/2010/wordprocessingShape">
                    <wps:wsp>
                      <wps:cNvSpPr/>
                      <wps:spPr>
                        <a:xfrm>
                          <a:off x="0" y="0"/>
                          <a:ext cx="24574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C6BAF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120.35pt;margin-top:21pt;width:19.3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" adj="19591" fillcolor="#4472c4 [3204]" strokecolor="#09101d [484]" strokeweight="1pt"/>
            </w:pict>
          </mc:Fallback>
        </mc:AlternateContent>
      </w:r>
      <w:r w:rsidRPr="0065606B">
        <w:rPr>
          <w:b/>
          <w:bCs/>
          <w:noProof/>
          <w14:ligatures w14:val="standardContextual"/>
        </w:rPr>
        <mc:AlternateContent>
          <mc:Choice Requires="wps">
            <w:drawing>
              <wp:anchor distT="0" distB="0" distL="114300" distR="114300" simplePos="0" relativeHeight="251659264" behindDoc="0" locked="0" layoutInCell="1" allowOverlap="1" wp14:anchorId="349AE2F2" wp14:editId="7CA2296C">
                <wp:simplePos x="0" y="0"/>
                <wp:positionH relativeFrom="column">
                  <wp:posOffset>629504</wp:posOffset>
                </wp:positionH>
                <wp:positionV relativeFrom="paragraph">
                  <wp:posOffset>245680</wp:posOffset>
                </wp:positionV>
                <wp:extent cx="222837" cy="45719"/>
                <wp:effectExtent l="0" t="12700" r="31750" b="31115"/>
                <wp:wrapNone/>
                <wp:docPr id="177216466" name="Right Arrow 1"/>
                <wp:cNvGraphicFramePr/>
                <a:graphic xmlns:a="http://schemas.openxmlformats.org/drawingml/2006/main">
                  <a:graphicData uri="http://schemas.microsoft.com/office/word/2010/wordprocessingShape">
                    <wps:wsp>
                      <wps:cNvSpPr/>
                      <wps:spPr>
                        <a:xfrm>
                          <a:off x="0" y="0"/>
                          <a:ext cx="222837"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8AAD79E" w14:textId="2DB573B7" w:rsidR="0065606B" w:rsidRDefault="0065606B" w:rsidP="0065606B">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9AE2F2" id="Right Arrow 1" o:spid="_x0000_s1026" type="#_x0000_t13" style="position:absolute;left:0;text-align:left;margin-left:49.55pt;margin-top:19.35pt;width:17.5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" adj="19384" fillcolor="#4472c4 [3204]" strokecolor="#09101d [484]" strokeweight="1pt">
                <v:textbox>
                  <w:txbxContent>
                    <w:p w14:paraId="78AAD79E" w14:textId="2DB573B7" w:rsidR="0065606B" w:rsidRDefault="0065606B" w:rsidP="0065606B">
                      <w:pPr>
                        <w:jc w:val="center"/>
                      </w:pPr>
                      <w:r>
                        <w:t xml:space="preserve"> </w:t>
                      </w:r>
                    </w:p>
                  </w:txbxContent>
                </v:textbox>
              </v:shape>
            </w:pict>
          </mc:Fallback>
        </mc:AlternateContent>
      </w:r>
      <w:r w:rsidRPr="0065606B">
        <w:rPr>
          <w:b/>
          <w:bCs/>
        </w:rPr>
        <w:t>Clockwise Shift Rotations:</w:t>
      </w:r>
      <w:r w:rsidRPr="0065606B">
        <w:t xml:space="preserve"> When scheduling rotating shifts, move forward in time (Day</w:t>
      </w:r>
      <w:r w:rsidRPr="0065606B">
        <w:t xml:space="preserve">  </w:t>
      </w:r>
      <w:r w:rsidRPr="0065606B">
        <w:t xml:space="preserve"> </w:t>
      </w:r>
      <w:r w:rsidRPr="0065606B">
        <w:rPr>
          <w:rStyle w:val="math-inline"/>
          <w:rFonts w:eastAsiaTheme="majorEastAsia"/>
        </w:rPr>
        <w:tab/>
        <w:t xml:space="preserve"> </w:t>
      </w:r>
      <w:r w:rsidRPr="0065606B">
        <w:t xml:space="preserve">Evening </w:t>
      </w:r>
      <w:r w:rsidRPr="0065606B">
        <w:rPr>
          <w:rStyle w:val="math-inline"/>
          <w:rFonts w:eastAsiaTheme="majorEastAsia"/>
        </w:rPr>
        <w:tab/>
        <w:t xml:space="preserve"> </w:t>
      </w:r>
      <w:r w:rsidRPr="0065606B">
        <w:t xml:space="preserve">Night). </w:t>
      </w:r>
      <w:r w:rsidRPr="0065606B">
        <w:t xml:space="preserve"> </w:t>
      </w:r>
      <w:r w:rsidRPr="0065606B">
        <w:t xml:space="preserve">Clockwise rotations are significantly easier for the human body to adjust to than </w:t>
      </w:r>
      <w:proofErr w:type="gramStart"/>
      <w:r w:rsidRPr="0065606B">
        <w:t>counter-clockwise</w:t>
      </w:r>
      <w:proofErr w:type="gramEnd"/>
      <w:r w:rsidRPr="0065606B">
        <w:t xml:space="preserve"> or random patterns.</w:t>
      </w:r>
    </w:p>
    <w:p w14:paraId="2616BBCB" w14:textId="77777777" w:rsidR="0065606B" w:rsidRPr="0065606B" w:rsidRDefault="0065606B" w:rsidP="0065606B">
      <w:pPr>
        <w:pStyle w:val="NormalWeb"/>
        <w:numPr>
          <w:ilvl w:val="0"/>
          <w:numId w:val="5"/>
        </w:numPr>
        <w:spacing w:before="0" w:beforeAutospacing="0" w:after="0" w:afterAutospacing="0"/>
      </w:pPr>
      <w:r w:rsidRPr="0065606B">
        <w:rPr>
          <w:b/>
          <w:bCs/>
        </w:rPr>
        <w:lastRenderedPageBreak/>
        <w:t>Optimized Work Environments:</w:t>
      </w:r>
      <w:r w:rsidRPr="0065606B">
        <w:t xml:space="preserve"> Ensure night-shift areas are well-lit and climate-controlled. Exposure to bright light—especially during the first half of a night shift—suppresses melatonin and boosts alertness.</w:t>
      </w:r>
    </w:p>
    <w:p w14:paraId="512F1EC8" w14:textId="77777777" w:rsidR="0065606B" w:rsidRPr="0065606B" w:rsidRDefault="0065606B" w:rsidP="0065606B">
      <w:pPr>
        <w:pStyle w:val="NormalWeb"/>
        <w:numPr>
          <w:ilvl w:val="0"/>
          <w:numId w:val="5"/>
        </w:numPr>
        <w:spacing w:before="0" w:beforeAutospacing="0" w:after="0" w:afterAutospacing="0"/>
      </w:pPr>
      <w:r w:rsidRPr="0065606B">
        <w:rPr>
          <w:b/>
          <w:bCs/>
        </w:rPr>
        <w:t>Predictable Scheduling:</w:t>
      </w:r>
      <w:r w:rsidRPr="0065606B">
        <w:t xml:space="preserve"> Provide rosters well in advance to allow employees to arrange sleep schedules, childcare, and social lives around their shifts.</w:t>
      </w:r>
    </w:p>
    <w:p w14:paraId="17BCB5CD" w14:textId="77777777" w:rsidR="0065606B" w:rsidRDefault="0065606B" w:rsidP="0065606B">
      <w:pPr>
        <w:pStyle w:val="NormalWeb"/>
        <w:numPr>
          <w:ilvl w:val="0"/>
          <w:numId w:val="5"/>
        </w:numPr>
        <w:spacing w:before="0" w:beforeAutospacing="0" w:after="0" w:afterAutospacing="0"/>
      </w:pPr>
      <w:r w:rsidRPr="0065606B">
        <w:rPr>
          <w:b/>
          <w:bCs/>
        </w:rPr>
        <w:t>Fatigue Management Policies:</w:t>
      </w:r>
      <w:r w:rsidRPr="0065606B">
        <w:t xml:space="preserve"> Establish clear protocols for break times, maximum continuous hours worked, and access to designated rest areas or nap pods.</w:t>
      </w:r>
    </w:p>
    <w:p w14:paraId="1B7C3D80" w14:textId="77777777" w:rsidR="0065606B" w:rsidRPr="0065606B" w:rsidRDefault="0065606B" w:rsidP="0065606B">
      <w:pPr>
        <w:pStyle w:val="NormalWeb"/>
        <w:spacing w:before="0" w:beforeAutospacing="0" w:after="0" w:afterAutospacing="0"/>
      </w:pPr>
    </w:p>
    <w:p w14:paraId="3D973677" w14:textId="77777777" w:rsidR="0065606B" w:rsidRDefault="0065606B" w:rsidP="0065606B">
      <w:pPr>
        <w:pStyle w:val="NormalWeb"/>
        <w:spacing w:before="0" w:beforeAutospacing="0" w:after="0" w:afterAutospacing="0"/>
        <w:rPr>
          <w:b/>
          <w:bCs/>
        </w:rPr>
      </w:pPr>
      <w:r w:rsidRPr="0065606B">
        <w:rPr>
          <w:b/>
          <w:bCs/>
        </w:rPr>
        <w:t>Actionable Advice for Shift Workers</w:t>
      </w:r>
    </w:p>
    <w:p w14:paraId="3FE6D4F0" w14:textId="77777777" w:rsidR="0065606B" w:rsidRPr="0065606B" w:rsidRDefault="0065606B" w:rsidP="0065606B">
      <w:pPr>
        <w:pStyle w:val="NormalWeb"/>
        <w:spacing w:before="0" w:beforeAutospacing="0" w:after="0" w:afterAutospacing="0"/>
      </w:pPr>
    </w:p>
    <w:p w14:paraId="6D114786" w14:textId="77777777" w:rsidR="0065606B" w:rsidRPr="0065606B" w:rsidRDefault="0065606B" w:rsidP="0065606B">
      <w:pPr>
        <w:pStyle w:val="NormalWeb"/>
        <w:spacing w:before="0" w:beforeAutospacing="0" w:after="0" w:afterAutospacing="0"/>
      </w:pPr>
      <w:r w:rsidRPr="0065606B">
        <w:t>Employers can share these practical tips directly with staff to help them manage their off-shift routines:</w:t>
      </w:r>
    </w:p>
    <w:p w14:paraId="4AF1C6C8" w14:textId="77777777" w:rsidR="0065606B" w:rsidRPr="0065606B" w:rsidRDefault="0065606B" w:rsidP="0065606B">
      <w:pPr>
        <w:pStyle w:val="NormalWeb"/>
        <w:numPr>
          <w:ilvl w:val="0"/>
          <w:numId w:val="6"/>
        </w:numPr>
        <w:spacing w:before="0" w:beforeAutospacing="0" w:after="0" w:afterAutospacing="0"/>
      </w:pPr>
      <w:r w:rsidRPr="0065606B">
        <w:rPr>
          <w:b/>
          <w:bCs/>
        </w:rPr>
        <w:t>Optimize Sleep Hygiene:</w:t>
      </w:r>
      <w:r w:rsidRPr="0065606B">
        <w:t xml:space="preserve"> Use blackout curtains, white noise machines, and eye masks to create a dark, quiet environment for day sleeping.</w:t>
      </w:r>
    </w:p>
    <w:p w14:paraId="3863BE19" w14:textId="77777777" w:rsidR="0065606B" w:rsidRPr="0065606B" w:rsidRDefault="0065606B" w:rsidP="0065606B">
      <w:pPr>
        <w:pStyle w:val="NormalWeb"/>
        <w:numPr>
          <w:ilvl w:val="0"/>
          <w:numId w:val="6"/>
        </w:numPr>
        <w:spacing w:before="0" w:beforeAutospacing="0" w:after="0" w:afterAutospacing="0"/>
      </w:pPr>
      <w:r w:rsidRPr="0065606B">
        <w:rPr>
          <w:b/>
          <w:bCs/>
        </w:rPr>
        <w:t>Time Your Meals:</w:t>
      </w:r>
      <w:r w:rsidRPr="0065606B">
        <w:t xml:space="preserve"> Eat balanced meals at consistent times, avoiding heavy, high-fat foods during late-night hours when digestion slows.</w:t>
      </w:r>
    </w:p>
    <w:p w14:paraId="65809DF2" w14:textId="77777777" w:rsidR="0065606B" w:rsidRPr="0065606B" w:rsidRDefault="0065606B" w:rsidP="0065606B">
      <w:pPr>
        <w:pStyle w:val="NormalWeb"/>
        <w:numPr>
          <w:ilvl w:val="0"/>
          <w:numId w:val="6"/>
        </w:numPr>
        <w:spacing w:before="0" w:beforeAutospacing="0" w:after="0" w:afterAutospacing="0"/>
      </w:pPr>
      <w:r w:rsidRPr="0065606B">
        <w:rPr>
          <w:b/>
          <w:bCs/>
        </w:rPr>
        <w:t>Manage Caffeine Intake:</w:t>
      </w:r>
      <w:r w:rsidRPr="0065606B">
        <w:t xml:space="preserve"> Limit caffeine to the beginning of the shift and stop consumption at least 4 to 6 hours before bedtime to avoid disrupting post-shift sleep.</w:t>
      </w:r>
    </w:p>
    <w:p w14:paraId="2CA96AC7" w14:textId="77777777" w:rsidR="0065606B" w:rsidRPr="0065606B" w:rsidRDefault="0065606B" w:rsidP="0065606B">
      <w:pPr>
        <w:rPr>
          <w:rFonts w:ascii="Times New Roman" w:eastAsia="Times New Roman" w:hAnsi="Times New Roman" w:cs="Times New Roman"/>
          <w:color w:val="191919"/>
          <w:shd w:val="clear" w:color="auto" w:fill="FFFFFF"/>
        </w:rPr>
      </w:pPr>
    </w:p>
    <w:p w14:paraId="7D84BFBB" w14:textId="77777777" w:rsidR="0065606B" w:rsidRDefault="0065606B" w:rsidP="0065606B">
      <w:pPr>
        <w:rPr>
          <w:rFonts w:ascii="Times New Roman" w:hAnsi="Times New Roman" w:cs="Times New Roman"/>
        </w:rPr>
      </w:pPr>
      <w:r w:rsidRPr="0065606B">
        <w:rPr>
          <w:rFonts w:ascii="Times New Roman" w:hAnsi="Times New Roman" w:cs="Times New Roman"/>
          <w:b/>
          <w:bCs/>
        </w:rPr>
        <w:t>More information is available for employers and employees.</w:t>
      </w:r>
      <w:r w:rsidRPr="0065606B">
        <w:rPr>
          <w:rFonts w:ascii="Times New Roman" w:hAnsi="Times New Roman" w:cs="Times New Roman"/>
        </w:rPr>
        <w:t xml:space="preserve"> Please contact us for additional considerations and tips. We provide consultation for site leaders on non-traditional scheduling considerations to ensure employee safety and well-being. </w:t>
      </w:r>
    </w:p>
    <w:p w14:paraId="1BC19C01" w14:textId="77777777" w:rsidR="0065606B" w:rsidRDefault="0065606B" w:rsidP="0065606B">
      <w:pPr>
        <w:rPr>
          <w:rFonts w:ascii="Times New Roman" w:hAnsi="Times New Roman" w:cs="Times New Roman"/>
        </w:rPr>
      </w:pPr>
    </w:p>
    <w:p w14:paraId="06EDFC38" w14:textId="68BC52CE" w:rsidR="0065606B" w:rsidRPr="0065606B" w:rsidRDefault="0065606B" w:rsidP="0065606B">
      <w:pPr>
        <w:rPr>
          <w:rFonts w:ascii="Times New Roman" w:hAnsi="Times New Roman" w:cs="Times New Roman"/>
        </w:rPr>
      </w:pPr>
      <w:r w:rsidRPr="0065606B">
        <w:rPr>
          <w:rFonts w:ascii="Times New Roman" w:hAnsi="Times New Roman" w:cs="Times New Roman"/>
        </w:rPr>
        <w:t>We also offer an employee handbook and facilitate interactive training sessions focused on sleep hygiene, nutrition, exercise, and overall health to foster long-term wellness across your team.</w:t>
      </w:r>
    </w:p>
    <w:p w14:paraId="199856DC" w14:textId="77777777" w:rsidR="0065606B" w:rsidRDefault="0065606B" w:rsidP="0065606B"/>
    <w:p w14:paraId="7DFAAB08" w14:textId="77777777" w:rsidR="0065606B" w:rsidRDefault="0065606B" w:rsidP="0065606B"/>
    <w:p w14:paraId="18B59B1D" w14:textId="77777777" w:rsidR="0065606B" w:rsidRDefault="0065606B" w:rsidP="0065606B"/>
    <w:p w14:paraId="17C72B5C" w14:textId="77777777" w:rsidR="0065606B" w:rsidRDefault="0065606B" w:rsidP="0065606B"/>
    <w:p w14:paraId="2D5EB7D7" w14:textId="77777777" w:rsidR="0065606B" w:rsidRDefault="0065606B" w:rsidP="0065606B"/>
    <w:p w14:paraId="3EA367B3" w14:textId="77777777" w:rsidR="0065606B" w:rsidRDefault="0065606B" w:rsidP="0065606B"/>
    <w:p w14:paraId="088479A8" w14:textId="77777777" w:rsidR="0065606B" w:rsidRDefault="0065606B" w:rsidP="0065606B"/>
    <w:p w14:paraId="5D60780A" w14:textId="77777777" w:rsidR="0065606B" w:rsidRDefault="0065606B" w:rsidP="0065606B"/>
    <w:p w14:paraId="26ACE969" w14:textId="77777777" w:rsidR="0065606B" w:rsidRDefault="0065606B" w:rsidP="0065606B"/>
    <w:p w14:paraId="0A6A418C" w14:textId="77777777" w:rsidR="0065606B" w:rsidRDefault="0065606B" w:rsidP="0065606B"/>
    <w:p w14:paraId="1714F714" w14:textId="77777777" w:rsidR="0065606B" w:rsidRDefault="0065606B" w:rsidP="0065606B">
      <w:pPr>
        <w:rPr>
          <w:rFonts w:ascii="Times New Roman" w:eastAsia="Times New Roman" w:hAnsi="Times New Roman" w:cs="Times New Roman"/>
          <w:color w:val="191919"/>
          <w:shd w:val="clear" w:color="auto" w:fill="FFFFFF"/>
        </w:rPr>
      </w:pPr>
    </w:p>
    <w:p w14:paraId="0DC889A5" w14:textId="7A721DCB" w:rsidR="00016F9A" w:rsidRDefault="00016F9A" w:rsidP="0065606B">
      <w:pPr>
        <w:rPr>
          <w:rFonts w:ascii="Times New Roman" w:eastAsia="Times New Roman" w:hAnsi="Times New Roman" w:cs="Times New Roman"/>
          <w:color w:val="191919"/>
        </w:rPr>
      </w:pPr>
      <w:r w:rsidRPr="0065606B">
        <w:rPr>
          <w:rFonts w:ascii="Times New Roman" w:eastAsia="Times New Roman" w:hAnsi="Times New Roman" w:cs="Times New Roman"/>
          <w:color w:val="191919"/>
          <w:shd w:val="clear" w:color="auto" w:fill="FFFFFF"/>
        </w:rPr>
        <w:t xml:space="preserve">Shift work is vital in many industries, and we rely on shift workers to provide important services off-hours. </w:t>
      </w:r>
      <w:r w:rsidRPr="0065606B">
        <w:rPr>
          <w:rFonts w:ascii="Times New Roman" w:eastAsia="Times New Roman" w:hAnsi="Times New Roman" w:cs="Times New Roman"/>
          <w:color w:val="191919"/>
        </w:rPr>
        <w:t>Roughly 15% of full-time wage and salary workers in the U.S. work on shifts outside the traditional daytime schedule.</w:t>
      </w:r>
    </w:p>
    <w:p w14:paraId="041AAC45" w14:textId="77777777" w:rsidR="0065606B" w:rsidRPr="0065606B" w:rsidRDefault="0065606B" w:rsidP="0065606B">
      <w:pPr>
        <w:rPr>
          <w:rFonts w:ascii="Times New Roman" w:eastAsia="Times New Roman" w:hAnsi="Times New Roman" w:cs="Times New Roman"/>
          <w:color w:val="191919"/>
        </w:rPr>
      </w:pPr>
    </w:p>
    <w:p w14:paraId="693A00E7" w14:textId="77777777" w:rsidR="00016F9A" w:rsidRDefault="00016F9A" w:rsidP="0065606B">
      <w:pPr>
        <w:rPr>
          <w:rFonts w:ascii="Times New Roman" w:eastAsia="Times New Roman" w:hAnsi="Times New Roman" w:cs="Times New Roman"/>
          <w:color w:val="191919"/>
          <w:shd w:val="clear" w:color="auto" w:fill="FFFFFF"/>
        </w:rPr>
      </w:pPr>
      <w:r w:rsidRPr="0065606B">
        <w:rPr>
          <w:rFonts w:ascii="Times New Roman" w:eastAsia="Times New Roman" w:hAnsi="Times New Roman" w:cs="Times New Roman"/>
          <w:color w:val="191919"/>
          <w:shd w:val="clear" w:color="auto" w:fill="FFFFFF"/>
        </w:rPr>
        <w:t>Much has been written on challenges and solutions for employees working non-traditional shifts.  Shift work is vital in many industries, and we rely on shift workers to provide important services off-hours.  The most common industries are health care staff (nurses, doctors, emergency services) and Protective services (police, firefighters, and security personnel).  There are many round the clock industries now including manufacturing and production, power plants, freight drivers, and warehouse personnel.</w:t>
      </w:r>
    </w:p>
    <w:p w14:paraId="1CAFAB3F" w14:textId="77777777" w:rsidR="0065606B" w:rsidRPr="0065606B" w:rsidRDefault="0065606B" w:rsidP="0065606B">
      <w:pPr>
        <w:rPr>
          <w:rFonts w:ascii="Times New Roman" w:eastAsia="Times New Roman" w:hAnsi="Times New Roman" w:cs="Times New Roman"/>
          <w:color w:val="191919"/>
          <w:shd w:val="clear" w:color="auto" w:fill="FFFFFF"/>
        </w:rPr>
      </w:pPr>
    </w:p>
    <w:p w14:paraId="3DA0ED0B" w14:textId="77777777" w:rsidR="00111FC0" w:rsidRDefault="00016F9A" w:rsidP="0065606B">
      <w:pPr>
        <w:rPr>
          <w:rFonts w:ascii="Times New Roman" w:eastAsia="Times New Roman" w:hAnsi="Times New Roman" w:cs="Times New Roman"/>
          <w:color w:val="191919"/>
        </w:rPr>
      </w:pPr>
      <w:r w:rsidRPr="0065606B">
        <w:rPr>
          <w:rFonts w:ascii="Times New Roman" w:eastAsia="Times New Roman" w:hAnsi="Times New Roman" w:cs="Times New Roman"/>
          <w:color w:val="191919"/>
        </w:rPr>
        <w:t xml:space="preserve">Shiftwork is defined as a job schedule outside the traditional daytime schedule. However, the night shift or graveyard shift, (between 8p – 7 a.m.) are considered the most difficult since the schedule goes against the human natural biological clock. </w:t>
      </w:r>
    </w:p>
    <w:p w14:paraId="0AFA124F" w14:textId="77777777" w:rsidR="0065606B" w:rsidRPr="0065606B" w:rsidRDefault="0065606B" w:rsidP="0065606B">
      <w:pPr>
        <w:rPr>
          <w:rFonts w:ascii="Times New Roman" w:eastAsia="Times New Roman" w:hAnsi="Times New Roman" w:cs="Times New Roman"/>
          <w:color w:val="191919"/>
        </w:rPr>
      </w:pPr>
    </w:p>
    <w:p w14:paraId="7E65FE08" w14:textId="0A74F022" w:rsidR="00111FC0" w:rsidRDefault="00111FC0" w:rsidP="0065606B">
      <w:pPr>
        <w:rPr>
          <w:rFonts w:ascii="Times New Roman" w:eastAsia="Times New Roman" w:hAnsi="Times New Roman" w:cs="Times New Roman"/>
          <w:color w:val="191919"/>
          <w:shd w:val="clear" w:color="auto" w:fill="FFFFFF"/>
        </w:rPr>
      </w:pPr>
      <w:r w:rsidRPr="0065606B">
        <w:rPr>
          <w:rFonts w:ascii="Times New Roman" w:eastAsia="Times New Roman" w:hAnsi="Times New Roman" w:cs="Times New Roman"/>
          <w:color w:val="191919"/>
          <w:shd w:val="clear" w:color="auto" w:fill="FFFFFF"/>
        </w:rPr>
        <w:t>That said, m</w:t>
      </w:r>
      <w:r w:rsidRPr="0065606B">
        <w:rPr>
          <w:rFonts w:ascii="Times New Roman" w:eastAsia="Times New Roman" w:hAnsi="Times New Roman" w:cs="Times New Roman"/>
          <w:color w:val="191919"/>
          <w:shd w:val="clear" w:color="auto" w:fill="FFFFFF"/>
        </w:rPr>
        <w:t xml:space="preserve">any prefer a non-traditional work schedule for personal reasons and obligations, as well as the shift is often quieter without many </w:t>
      </w:r>
      <w:r w:rsidR="0065606B" w:rsidRPr="0065606B">
        <w:rPr>
          <w:rFonts w:ascii="Times New Roman" w:eastAsia="Times New Roman" w:hAnsi="Times New Roman" w:cs="Times New Roman"/>
          <w:color w:val="191919"/>
          <w:shd w:val="clear" w:color="auto" w:fill="FFFFFF"/>
        </w:rPr>
        <w:t>upper-level</w:t>
      </w:r>
      <w:r w:rsidRPr="0065606B">
        <w:rPr>
          <w:rFonts w:ascii="Times New Roman" w:eastAsia="Times New Roman" w:hAnsi="Times New Roman" w:cs="Times New Roman"/>
          <w:color w:val="191919"/>
          <w:shd w:val="clear" w:color="auto" w:fill="FFFFFF"/>
        </w:rPr>
        <w:t xml:space="preserve"> managers onsite.</w:t>
      </w:r>
    </w:p>
    <w:p w14:paraId="44D3A03C" w14:textId="77777777" w:rsidR="0065606B" w:rsidRPr="0065606B" w:rsidRDefault="0065606B" w:rsidP="0065606B">
      <w:pPr>
        <w:rPr>
          <w:rFonts w:ascii="Times New Roman" w:eastAsia="Times New Roman" w:hAnsi="Times New Roman" w:cs="Times New Roman"/>
          <w:color w:val="191919"/>
        </w:rPr>
      </w:pPr>
    </w:p>
    <w:p w14:paraId="71419341" w14:textId="5E3BF7DE" w:rsidR="00016F9A" w:rsidRDefault="00016F9A" w:rsidP="0065606B">
      <w:pPr>
        <w:rPr>
          <w:rFonts w:ascii="Times New Roman" w:eastAsia="Times New Roman" w:hAnsi="Times New Roman" w:cs="Times New Roman"/>
          <w:color w:val="191919"/>
          <w:shd w:val="clear" w:color="auto" w:fill="FFFFFF"/>
        </w:rPr>
      </w:pPr>
      <w:r w:rsidRPr="0065606B">
        <w:rPr>
          <w:rFonts w:ascii="Times New Roman" w:eastAsia="Times New Roman" w:hAnsi="Times New Roman" w:cs="Times New Roman"/>
          <w:color w:val="191919"/>
          <w:shd w:val="clear" w:color="auto" w:fill="FFFFFF"/>
        </w:rPr>
        <w:t xml:space="preserve">The estimates vary, but according to the Bureau of Labor Statistics roughly 4% - 7% of employees work night shift or 6 – 8 million employees. However, some estimate that the numbers are much higher, as high as 21 million.  </w:t>
      </w:r>
    </w:p>
    <w:p w14:paraId="54B4B780" w14:textId="77777777" w:rsidR="0065606B" w:rsidRPr="0065606B" w:rsidRDefault="0065606B" w:rsidP="0065606B">
      <w:pPr>
        <w:rPr>
          <w:rFonts w:ascii="Times New Roman" w:eastAsia="Times New Roman" w:hAnsi="Times New Roman" w:cs="Times New Roman"/>
          <w:color w:val="191919"/>
          <w:shd w:val="clear" w:color="auto" w:fill="FFFFFF"/>
        </w:rPr>
      </w:pPr>
    </w:p>
    <w:p w14:paraId="26FE7B7E" w14:textId="7B8081C6" w:rsidR="00111FC0" w:rsidRPr="0065606B" w:rsidRDefault="00111FC0" w:rsidP="0065606B">
      <w:pPr>
        <w:rPr>
          <w:rFonts w:ascii="Times New Roman" w:hAnsi="Times New Roman" w:cs="Times New Roman"/>
          <w:color w:val="000000"/>
        </w:rPr>
      </w:pPr>
      <w:r w:rsidRPr="0065606B">
        <w:rPr>
          <w:rFonts w:ascii="Times New Roman" w:hAnsi="Times New Roman" w:cs="Times New Roman"/>
          <w:color w:val="000000"/>
        </w:rPr>
        <w:t>Shift work disrupts the natural body clock, causing severe fatigue, sleep disorders, and long-term health risks like heart and stomach issues.</w:t>
      </w:r>
      <w:r w:rsidRPr="0065606B">
        <w:rPr>
          <w:rStyle w:val="apple-converted-space"/>
          <w:rFonts w:ascii="Times New Roman" w:hAnsi="Times New Roman" w:cs="Times New Roman"/>
          <w:color w:val="000000"/>
        </w:rPr>
        <w:t> </w:t>
      </w:r>
      <w:r w:rsidR="00016F9A" w:rsidRPr="0065606B">
        <w:rPr>
          <w:rFonts w:ascii="Times New Roman" w:eastAsia="Times New Roman" w:hAnsi="Times New Roman" w:cs="Times New Roman"/>
        </w:rPr>
        <w:t xml:space="preserve">Research findings indicate several major </w:t>
      </w:r>
      <w:r w:rsidRPr="0065606B">
        <w:rPr>
          <w:rFonts w:ascii="Times New Roman" w:eastAsia="Times New Roman" w:hAnsi="Times New Roman" w:cs="Times New Roman"/>
        </w:rPr>
        <w:t xml:space="preserve">health </w:t>
      </w:r>
      <w:r w:rsidR="00016F9A" w:rsidRPr="0065606B">
        <w:rPr>
          <w:rFonts w:ascii="Times New Roman" w:eastAsia="Times New Roman" w:hAnsi="Times New Roman" w:cs="Times New Roman"/>
        </w:rPr>
        <w:t xml:space="preserve">concerns caused by </w:t>
      </w:r>
      <w:r w:rsidRPr="0065606B">
        <w:rPr>
          <w:rFonts w:ascii="Times New Roman" w:eastAsia="Times New Roman" w:hAnsi="Times New Roman" w:cs="Times New Roman"/>
        </w:rPr>
        <w:t xml:space="preserve">nontraditional work schedules, such as </w:t>
      </w:r>
    </w:p>
    <w:p w14:paraId="52559C24" w14:textId="544F293D" w:rsidR="00016F9A" w:rsidRPr="0065606B" w:rsidRDefault="00016F9A" w:rsidP="0065606B">
      <w:pPr>
        <w:pStyle w:val="ListParagraph"/>
        <w:numPr>
          <w:ilvl w:val="0"/>
          <w:numId w:val="2"/>
        </w:numPr>
        <w:rPr>
          <w:rFonts w:ascii="Times New Roman" w:eastAsia="Times New Roman" w:hAnsi="Times New Roman" w:cs="Times New Roman"/>
          <w:color w:val="0A0A0A"/>
        </w:rPr>
      </w:pPr>
      <w:r w:rsidRPr="0065606B">
        <w:rPr>
          <w:rFonts w:ascii="Times New Roman" w:eastAsia="Times New Roman" w:hAnsi="Times New Roman" w:cs="Times New Roman"/>
          <w:b/>
          <w:bCs/>
          <w:color w:val="0A0A0A"/>
        </w:rPr>
        <w:t xml:space="preserve">Circadian </w:t>
      </w:r>
      <w:r w:rsidR="00111FC0" w:rsidRPr="0065606B">
        <w:rPr>
          <w:rFonts w:ascii="Times New Roman" w:eastAsia="Times New Roman" w:hAnsi="Times New Roman" w:cs="Times New Roman"/>
          <w:b/>
          <w:bCs/>
          <w:color w:val="0A0A0A"/>
        </w:rPr>
        <w:t>D</w:t>
      </w:r>
      <w:r w:rsidRPr="0065606B">
        <w:rPr>
          <w:rFonts w:ascii="Times New Roman" w:eastAsia="Times New Roman" w:hAnsi="Times New Roman" w:cs="Times New Roman"/>
          <w:b/>
          <w:bCs/>
          <w:color w:val="0A0A0A"/>
        </w:rPr>
        <w:t>isruption:</w:t>
      </w:r>
      <w:r w:rsidRPr="0065606B">
        <w:rPr>
          <w:rFonts w:ascii="Times New Roman" w:eastAsia="Times New Roman" w:hAnsi="Times New Roman" w:cs="Times New Roman"/>
          <w:color w:val="0A0A0A"/>
        </w:rPr>
        <w:t> </w:t>
      </w:r>
      <w:r w:rsidR="00111FC0" w:rsidRPr="0065606B">
        <w:rPr>
          <w:rFonts w:ascii="Times New Roman" w:eastAsia="Times New Roman" w:hAnsi="Times New Roman" w:cs="Times New Roman"/>
          <w:color w:val="0A0A0A"/>
        </w:rPr>
        <w:t>Goes against</w:t>
      </w:r>
      <w:r w:rsidRPr="0065606B">
        <w:rPr>
          <w:rFonts w:ascii="Times New Roman" w:eastAsia="Times New Roman" w:hAnsi="Times New Roman" w:cs="Times New Roman"/>
          <w:color w:val="0A0A0A"/>
        </w:rPr>
        <w:t xml:space="preserve"> your body's natural 24-hour cycle.</w:t>
      </w:r>
    </w:p>
    <w:p w14:paraId="3953FCC0" w14:textId="72692ECE" w:rsidR="00016F9A" w:rsidRPr="00B859ED" w:rsidRDefault="00016F9A" w:rsidP="0065606B">
      <w:pPr>
        <w:numPr>
          <w:ilvl w:val="0"/>
          <w:numId w:val="1"/>
        </w:numPr>
        <w:rPr>
          <w:rFonts w:ascii="Times New Roman" w:eastAsia="Times New Roman" w:hAnsi="Times New Roman" w:cs="Times New Roman"/>
          <w:color w:val="0A0A0A"/>
        </w:rPr>
      </w:pPr>
      <w:r w:rsidRPr="00B859ED">
        <w:rPr>
          <w:rFonts w:ascii="Times New Roman" w:eastAsia="Times New Roman" w:hAnsi="Times New Roman" w:cs="Times New Roman"/>
          <w:b/>
          <w:bCs/>
          <w:color w:val="0A0A0A"/>
        </w:rPr>
        <w:t xml:space="preserve">Sleep </w:t>
      </w:r>
      <w:r w:rsidR="00111FC0" w:rsidRPr="0065606B">
        <w:rPr>
          <w:rFonts w:ascii="Times New Roman" w:eastAsia="Times New Roman" w:hAnsi="Times New Roman" w:cs="Times New Roman"/>
          <w:b/>
          <w:bCs/>
          <w:color w:val="0A0A0A"/>
        </w:rPr>
        <w:t>D</w:t>
      </w:r>
      <w:r w:rsidRPr="00B859ED">
        <w:rPr>
          <w:rFonts w:ascii="Times New Roman" w:eastAsia="Times New Roman" w:hAnsi="Times New Roman" w:cs="Times New Roman"/>
          <w:b/>
          <w:bCs/>
          <w:color w:val="0A0A0A"/>
        </w:rPr>
        <w:t>isorders:</w:t>
      </w:r>
      <w:r w:rsidRPr="00B859ED">
        <w:rPr>
          <w:rFonts w:ascii="Times New Roman" w:eastAsia="Times New Roman" w:hAnsi="Times New Roman" w:cs="Times New Roman"/>
          <w:color w:val="0A0A0A"/>
        </w:rPr>
        <w:t> </w:t>
      </w:r>
      <w:r w:rsidR="00111FC0" w:rsidRPr="0065606B">
        <w:rPr>
          <w:rFonts w:ascii="Times New Roman" w:eastAsia="Times New Roman" w:hAnsi="Times New Roman" w:cs="Times New Roman"/>
          <w:color w:val="0A0A0A"/>
        </w:rPr>
        <w:t xml:space="preserve"> </w:t>
      </w:r>
      <w:r w:rsidRPr="00B859ED">
        <w:rPr>
          <w:rFonts w:ascii="Times New Roman" w:eastAsia="Times New Roman" w:hAnsi="Times New Roman" w:cs="Times New Roman"/>
          <w:color w:val="0A0A0A"/>
        </w:rPr>
        <w:t>Causes chronic fatigue and insomnia.</w:t>
      </w:r>
    </w:p>
    <w:p w14:paraId="66142C43" w14:textId="3049A638" w:rsidR="00016F9A" w:rsidRPr="00B859ED" w:rsidRDefault="00016F9A" w:rsidP="0065606B">
      <w:pPr>
        <w:numPr>
          <w:ilvl w:val="0"/>
          <w:numId w:val="1"/>
        </w:numPr>
        <w:rPr>
          <w:rFonts w:ascii="Times New Roman" w:eastAsia="Times New Roman" w:hAnsi="Times New Roman" w:cs="Times New Roman"/>
          <w:color w:val="0A0A0A"/>
        </w:rPr>
      </w:pPr>
      <w:r w:rsidRPr="00B859ED">
        <w:rPr>
          <w:rFonts w:ascii="Times New Roman" w:eastAsia="Times New Roman" w:hAnsi="Times New Roman" w:cs="Times New Roman"/>
          <w:b/>
          <w:bCs/>
          <w:color w:val="0A0A0A"/>
        </w:rPr>
        <w:t xml:space="preserve">Heart </w:t>
      </w:r>
      <w:r w:rsidR="00111FC0" w:rsidRPr="0065606B">
        <w:rPr>
          <w:rFonts w:ascii="Times New Roman" w:eastAsia="Times New Roman" w:hAnsi="Times New Roman" w:cs="Times New Roman"/>
          <w:b/>
          <w:bCs/>
          <w:color w:val="0A0A0A"/>
        </w:rPr>
        <w:t>P</w:t>
      </w:r>
      <w:r w:rsidRPr="00B859ED">
        <w:rPr>
          <w:rFonts w:ascii="Times New Roman" w:eastAsia="Times New Roman" w:hAnsi="Times New Roman" w:cs="Times New Roman"/>
          <w:b/>
          <w:bCs/>
          <w:color w:val="0A0A0A"/>
        </w:rPr>
        <w:t>roblems:</w:t>
      </w:r>
      <w:r w:rsidRPr="00B859ED">
        <w:rPr>
          <w:rFonts w:ascii="Times New Roman" w:eastAsia="Times New Roman" w:hAnsi="Times New Roman" w:cs="Times New Roman"/>
          <w:color w:val="0A0A0A"/>
        </w:rPr>
        <w:t> </w:t>
      </w:r>
      <w:r w:rsidR="00111FC0" w:rsidRPr="0065606B">
        <w:rPr>
          <w:rFonts w:ascii="Times New Roman" w:eastAsia="Times New Roman" w:hAnsi="Times New Roman" w:cs="Times New Roman"/>
          <w:color w:val="0A0A0A"/>
        </w:rPr>
        <w:t>Increases</w:t>
      </w:r>
      <w:r w:rsidRPr="00B859ED">
        <w:rPr>
          <w:rFonts w:ascii="Times New Roman" w:eastAsia="Times New Roman" w:hAnsi="Times New Roman" w:cs="Times New Roman"/>
          <w:color w:val="0A0A0A"/>
        </w:rPr>
        <w:t xml:space="preserve"> the risk of high blood pressure and heart disease.</w:t>
      </w:r>
    </w:p>
    <w:p w14:paraId="2EF2F05D" w14:textId="384787F3" w:rsidR="00016F9A" w:rsidRPr="00B859ED" w:rsidRDefault="00016F9A" w:rsidP="0065606B">
      <w:pPr>
        <w:numPr>
          <w:ilvl w:val="0"/>
          <w:numId w:val="1"/>
        </w:numPr>
        <w:rPr>
          <w:rFonts w:ascii="Times New Roman" w:eastAsia="Times New Roman" w:hAnsi="Times New Roman" w:cs="Times New Roman"/>
          <w:color w:val="0A0A0A"/>
        </w:rPr>
      </w:pPr>
      <w:r w:rsidRPr="00B859ED">
        <w:rPr>
          <w:rFonts w:ascii="Times New Roman" w:eastAsia="Times New Roman" w:hAnsi="Times New Roman" w:cs="Times New Roman"/>
          <w:b/>
          <w:bCs/>
          <w:color w:val="0A0A0A"/>
        </w:rPr>
        <w:t xml:space="preserve">Metabolic </w:t>
      </w:r>
      <w:r w:rsidR="00111FC0" w:rsidRPr="0065606B">
        <w:rPr>
          <w:rFonts w:ascii="Times New Roman" w:eastAsia="Times New Roman" w:hAnsi="Times New Roman" w:cs="Times New Roman"/>
          <w:b/>
          <w:bCs/>
          <w:color w:val="0A0A0A"/>
        </w:rPr>
        <w:t>I</w:t>
      </w:r>
      <w:r w:rsidRPr="00B859ED">
        <w:rPr>
          <w:rFonts w:ascii="Times New Roman" w:eastAsia="Times New Roman" w:hAnsi="Times New Roman" w:cs="Times New Roman"/>
          <w:b/>
          <w:bCs/>
          <w:color w:val="0A0A0A"/>
        </w:rPr>
        <w:t>ssues:</w:t>
      </w:r>
      <w:r w:rsidRPr="00B859ED">
        <w:rPr>
          <w:rFonts w:ascii="Times New Roman" w:eastAsia="Times New Roman" w:hAnsi="Times New Roman" w:cs="Times New Roman"/>
          <w:color w:val="0A0A0A"/>
        </w:rPr>
        <w:t> Linked to weight gain, obesity, and type 2 diabetes.</w:t>
      </w:r>
    </w:p>
    <w:p w14:paraId="38FBFA73" w14:textId="06A97FE0" w:rsidR="00016F9A" w:rsidRPr="0065606B" w:rsidRDefault="00016F9A" w:rsidP="0065606B">
      <w:pPr>
        <w:numPr>
          <w:ilvl w:val="0"/>
          <w:numId w:val="1"/>
        </w:numPr>
        <w:rPr>
          <w:rFonts w:ascii="Times New Roman" w:eastAsia="Times New Roman" w:hAnsi="Times New Roman" w:cs="Times New Roman"/>
          <w:color w:val="0A0A0A"/>
        </w:rPr>
      </w:pPr>
      <w:r w:rsidRPr="00B859ED">
        <w:rPr>
          <w:rFonts w:ascii="Times New Roman" w:eastAsia="Times New Roman" w:hAnsi="Times New Roman" w:cs="Times New Roman"/>
          <w:b/>
          <w:bCs/>
          <w:color w:val="0A0A0A"/>
        </w:rPr>
        <w:t xml:space="preserve">Mental </w:t>
      </w:r>
      <w:r w:rsidR="00111FC0" w:rsidRPr="0065606B">
        <w:rPr>
          <w:rFonts w:ascii="Times New Roman" w:eastAsia="Times New Roman" w:hAnsi="Times New Roman" w:cs="Times New Roman"/>
          <w:b/>
          <w:bCs/>
          <w:color w:val="0A0A0A"/>
        </w:rPr>
        <w:t>H</w:t>
      </w:r>
      <w:r w:rsidRPr="00B859ED">
        <w:rPr>
          <w:rFonts w:ascii="Times New Roman" w:eastAsia="Times New Roman" w:hAnsi="Times New Roman" w:cs="Times New Roman"/>
          <w:b/>
          <w:bCs/>
          <w:color w:val="0A0A0A"/>
        </w:rPr>
        <w:t>ealth:</w:t>
      </w:r>
      <w:r w:rsidRPr="00B859ED">
        <w:rPr>
          <w:rFonts w:ascii="Times New Roman" w:eastAsia="Times New Roman" w:hAnsi="Times New Roman" w:cs="Times New Roman"/>
          <w:color w:val="0A0A0A"/>
        </w:rPr>
        <w:t> </w:t>
      </w:r>
      <w:r w:rsidR="00111FC0" w:rsidRPr="0065606B">
        <w:rPr>
          <w:rFonts w:ascii="Times New Roman" w:eastAsia="Times New Roman" w:hAnsi="Times New Roman" w:cs="Times New Roman"/>
          <w:color w:val="0A0A0A"/>
        </w:rPr>
        <w:t>Higher</w:t>
      </w:r>
      <w:r w:rsidRPr="00B859ED">
        <w:rPr>
          <w:rFonts w:ascii="Times New Roman" w:eastAsia="Times New Roman" w:hAnsi="Times New Roman" w:cs="Times New Roman"/>
          <w:color w:val="0A0A0A"/>
        </w:rPr>
        <w:t xml:space="preserve"> rates of anxiety and depression.</w:t>
      </w:r>
    </w:p>
    <w:p w14:paraId="35C3DF60" w14:textId="4008C2C6" w:rsidR="00016F9A" w:rsidRPr="00B859ED" w:rsidRDefault="00016F9A" w:rsidP="0065606B">
      <w:pPr>
        <w:numPr>
          <w:ilvl w:val="0"/>
          <w:numId w:val="1"/>
        </w:numPr>
        <w:rPr>
          <w:rFonts w:ascii="Times New Roman" w:eastAsia="Times New Roman" w:hAnsi="Times New Roman" w:cs="Times New Roman"/>
          <w:color w:val="0A0A0A"/>
        </w:rPr>
      </w:pPr>
      <w:r w:rsidRPr="0065606B">
        <w:rPr>
          <w:rFonts w:ascii="Times New Roman" w:eastAsia="Times New Roman" w:hAnsi="Times New Roman" w:cs="Times New Roman"/>
          <w:b/>
          <w:bCs/>
          <w:color w:val="0A0A0A"/>
        </w:rPr>
        <w:t>Social Isolation:</w:t>
      </w:r>
      <w:r w:rsidRPr="0065606B">
        <w:rPr>
          <w:rFonts w:ascii="Times New Roman" w:eastAsia="Times New Roman" w:hAnsi="Times New Roman" w:cs="Times New Roman"/>
          <w:color w:val="0A0A0A"/>
        </w:rPr>
        <w:t xml:space="preserve"> </w:t>
      </w:r>
      <w:r w:rsidR="00111FC0" w:rsidRPr="0065606B">
        <w:rPr>
          <w:rFonts w:ascii="Times New Roman" w:eastAsia="Times New Roman" w:hAnsi="Times New Roman" w:cs="Times New Roman"/>
          <w:color w:val="0A0A0A"/>
        </w:rPr>
        <w:t>Loss of connection and participation in social activities</w:t>
      </w:r>
    </w:p>
    <w:p w14:paraId="12C67FD1" w14:textId="77777777" w:rsidR="00016F9A" w:rsidRPr="0065606B" w:rsidRDefault="00016F9A" w:rsidP="0065606B">
      <w:pPr>
        <w:rPr>
          <w:rStyle w:val="apple-converted-space"/>
          <w:rFonts w:ascii="Times New Roman" w:hAnsi="Times New Roman" w:cs="Times New Roman"/>
          <w:color w:val="000000"/>
        </w:rPr>
      </w:pPr>
    </w:p>
    <w:p w14:paraId="0F747213" w14:textId="5152EBDA" w:rsidR="00016F9A" w:rsidRPr="0065606B" w:rsidRDefault="00016F9A" w:rsidP="0065606B">
      <w:pPr>
        <w:rPr>
          <w:rStyle w:val="apple-converted-space"/>
          <w:rFonts w:ascii="Times New Roman" w:hAnsi="Times New Roman" w:cs="Times New Roman"/>
          <w:color w:val="000000"/>
        </w:rPr>
      </w:pPr>
      <w:r w:rsidRPr="0065606B">
        <w:rPr>
          <w:rStyle w:val="apple-converted-space"/>
          <w:rFonts w:ascii="Times New Roman" w:hAnsi="Times New Roman" w:cs="Times New Roman"/>
          <w:color w:val="000000"/>
        </w:rPr>
        <w:t>There are several c</w:t>
      </w:r>
      <w:r w:rsidR="00111FC0" w:rsidRPr="0065606B">
        <w:rPr>
          <w:rStyle w:val="apple-converted-space"/>
          <w:rFonts w:ascii="Times New Roman" w:hAnsi="Times New Roman" w:cs="Times New Roman"/>
          <w:color w:val="000000"/>
        </w:rPr>
        <w:t>orporate c</w:t>
      </w:r>
      <w:r w:rsidRPr="0065606B">
        <w:rPr>
          <w:rStyle w:val="apple-converted-space"/>
          <w:rFonts w:ascii="Times New Roman" w:hAnsi="Times New Roman" w:cs="Times New Roman"/>
          <w:color w:val="000000"/>
        </w:rPr>
        <w:t>onsiderations that can help ensure well-being</w:t>
      </w:r>
      <w:r w:rsidR="00111FC0" w:rsidRPr="0065606B">
        <w:rPr>
          <w:rStyle w:val="apple-converted-space"/>
          <w:rFonts w:ascii="Times New Roman" w:hAnsi="Times New Roman" w:cs="Times New Roman"/>
          <w:color w:val="000000"/>
        </w:rPr>
        <w:t>. For example,</w:t>
      </w:r>
    </w:p>
    <w:p w14:paraId="2FC65409" w14:textId="77777777" w:rsidR="00111FC0" w:rsidRPr="0065606B" w:rsidRDefault="00111FC0" w:rsidP="0065606B">
      <w:pPr>
        <w:rPr>
          <w:rStyle w:val="apple-converted-space"/>
          <w:rFonts w:ascii="Times New Roman" w:hAnsi="Times New Roman" w:cs="Times New Roman"/>
          <w:color w:val="000000"/>
        </w:rPr>
      </w:pPr>
    </w:p>
    <w:p w14:paraId="574FE824" w14:textId="77777777" w:rsidR="00111FC0" w:rsidRPr="0065606B" w:rsidRDefault="00111FC0" w:rsidP="0065606B">
      <w:pPr>
        <w:rPr>
          <w:rFonts w:ascii="Times New Roman" w:eastAsia="Times New Roman" w:hAnsi="Times New Roman" w:cs="Times New Roman"/>
          <w:b/>
          <w:bCs/>
          <w:color w:val="191919"/>
        </w:rPr>
      </w:pPr>
      <w:r w:rsidRPr="0065606B">
        <w:rPr>
          <w:rFonts w:ascii="Times New Roman" w:eastAsia="Times New Roman" w:hAnsi="Times New Roman" w:cs="Times New Roman"/>
          <w:b/>
          <w:bCs/>
          <w:color w:val="191919"/>
        </w:rPr>
        <w:t>Shift Rotations</w:t>
      </w:r>
    </w:p>
    <w:p w14:paraId="4D14B3FF" w14:textId="304CAB5A" w:rsidR="00111FC0" w:rsidRDefault="00111FC0" w:rsidP="0065606B">
      <w:pPr>
        <w:ind w:left="720"/>
        <w:rPr>
          <w:rFonts w:ascii="Times New Roman" w:eastAsia="Times New Roman" w:hAnsi="Times New Roman" w:cs="Times New Roman"/>
          <w:color w:val="191919"/>
        </w:rPr>
      </w:pPr>
      <w:r w:rsidRPr="0065606B">
        <w:rPr>
          <w:rFonts w:ascii="Times New Roman" w:eastAsia="Times New Roman" w:hAnsi="Times New Roman" w:cs="Times New Roman"/>
          <w:color w:val="191919"/>
        </w:rPr>
        <w:t xml:space="preserve">A schedule that rotates clockwise is usually easier for employees to adjust to. This means it’s preferable to go </w:t>
      </w:r>
      <w:r w:rsidR="0065606B" w:rsidRPr="0065606B">
        <w:rPr>
          <w:rFonts w:ascii="Times New Roman" w:eastAsia="Times New Roman" w:hAnsi="Times New Roman" w:cs="Times New Roman"/>
          <w:color w:val="191919"/>
        </w:rPr>
        <w:t>from a day shift</w:t>
      </w:r>
      <w:r w:rsidRPr="0065606B">
        <w:rPr>
          <w:rFonts w:ascii="Times New Roman" w:eastAsia="Times New Roman" w:hAnsi="Times New Roman" w:cs="Times New Roman"/>
          <w:color w:val="191919"/>
        </w:rPr>
        <w:t xml:space="preserve"> to an evening shift, to a night shift, rather than rotating the other way, or rotating without a pattern.</w:t>
      </w:r>
    </w:p>
    <w:p w14:paraId="75EB1154" w14:textId="77777777" w:rsidR="0065606B" w:rsidRPr="0065606B" w:rsidRDefault="0065606B" w:rsidP="0065606B">
      <w:pPr>
        <w:ind w:left="720"/>
        <w:rPr>
          <w:rFonts w:ascii="Times New Roman" w:eastAsia="Times New Roman" w:hAnsi="Times New Roman" w:cs="Times New Roman"/>
          <w:color w:val="191919"/>
        </w:rPr>
      </w:pPr>
    </w:p>
    <w:p w14:paraId="5C3F1C22" w14:textId="77777777" w:rsidR="00111FC0" w:rsidRPr="0065606B" w:rsidRDefault="00111FC0" w:rsidP="0065606B">
      <w:pPr>
        <w:rPr>
          <w:rFonts w:ascii="Times New Roman" w:eastAsia="Times New Roman" w:hAnsi="Times New Roman" w:cs="Times New Roman"/>
          <w:b/>
          <w:bCs/>
          <w:color w:val="191919"/>
        </w:rPr>
      </w:pPr>
      <w:r w:rsidRPr="0065606B">
        <w:rPr>
          <w:rFonts w:ascii="Times New Roman" w:eastAsia="Times New Roman" w:hAnsi="Times New Roman" w:cs="Times New Roman"/>
          <w:b/>
          <w:bCs/>
          <w:color w:val="191919"/>
        </w:rPr>
        <w:t>Work Environment</w:t>
      </w:r>
    </w:p>
    <w:p w14:paraId="7C273C15" w14:textId="77777777" w:rsidR="00111FC0" w:rsidRDefault="00111FC0" w:rsidP="0065606B">
      <w:pPr>
        <w:ind w:left="720"/>
        <w:rPr>
          <w:rFonts w:ascii="Times New Roman" w:eastAsia="Times New Roman" w:hAnsi="Times New Roman" w:cs="Times New Roman"/>
          <w:color w:val="191919"/>
        </w:rPr>
      </w:pPr>
      <w:r w:rsidRPr="0065606B">
        <w:rPr>
          <w:rFonts w:ascii="Times New Roman" w:eastAsia="Times New Roman" w:hAnsi="Times New Roman" w:cs="Times New Roman"/>
          <w:color w:val="191919"/>
        </w:rPr>
        <w:t xml:space="preserve">It’s important to keep the work environment cool and bright for staying alert while working at night. Exposure to bright light or sunlight (if the sun is still up), especially in the first half of a shift, can help improve alertness. </w:t>
      </w:r>
    </w:p>
    <w:p w14:paraId="0FD81B64" w14:textId="77777777" w:rsidR="0065606B" w:rsidRPr="0065606B" w:rsidRDefault="0065606B" w:rsidP="0065606B">
      <w:pPr>
        <w:ind w:left="720"/>
        <w:rPr>
          <w:rFonts w:ascii="Times New Roman" w:eastAsia="Times New Roman" w:hAnsi="Times New Roman" w:cs="Times New Roman"/>
          <w:color w:val="191919"/>
        </w:rPr>
      </w:pPr>
    </w:p>
    <w:p w14:paraId="2F983FA3" w14:textId="506FF474" w:rsidR="00111FC0" w:rsidRPr="0065606B" w:rsidRDefault="00111FC0" w:rsidP="0065606B">
      <w:pPr>
        <w:rPr>
          <w:rFonts w:ascii="Times New Roman" w:eastAsia="Times New Roman" w:hAnsi="Times New Roman" w:cs="Times New Roman"/>
          <w:b/>
          <w:bCs/>
          <w:color w:val="191919"/>
        </w:rPr>
      </w:pPr>
      <w:r w:rsidRPr="0065606B">
        <w:rPr>
          <w:rFonts w:ascii="Times New Roman" w:eastAsia="Times New Roman" w:hAnsi="Times New Roman" w:cs="Times New Roman"/>
          <w:b/>
          <w:bCs/>
          <w:color w:val="191919"/>
        </w:rPr>
        <w:t>Social Environment</w:t>
      </w:r>
    </w:p>
    <w:p w14:paraId="535AACE6" w14:textId="0FA2E054" w:rsidR="00111FC0" w:rsidRPr="0065606B" w:rsidRDefault="00111FC0" w:rsidP="0065606B">
      <w:pPr>
        <w:ind w:left="720"/>
        <w:rPr>
          <w:rFonts w:ascii="Times New Roman" w:eastAsia="Times New Roman" w:hAnsi="Times New Roman" w:cs="Times New Roman"/>
          <w:color w:val="191919"/>
        </w:rPr>
      </w:pPr>
      <w:r w:rsidRPr="0065606B">
        <w:rPr>
          <w:rFonts w:ascii="Times New Roman" w:eastAsia="Times New Roman" w:hAnsi="Times New Roman" w:cs="Times New Roman"/>
          <w:color w:val="191919"/>
        </w:rPr>
        <w:t>The social environment also matters as well as making sure that those on night shift remain connected and feel part of the work group. Often shift workers feel neglected, less valued, and less important.</w:t>
      </w:r>
    </w:p>
    <w:p w14:paraId="31211E66" w14:textId="77777777" w:rsidR="0065606B" w:rsidRDefault="0065606B" w:rsidP="0065606B">
      <w:pPr>
        <w:rPr>
          <w:rFonts w:ascii="Times New Roman" w:eastAsia="Times New Roman" w:hAnsi="Times New Roman" w:cs="Times New Roman"/>
          <w:b/>
          <w:bCs/>
          <w:color w:val="191919"/>
        </w:rPr>
      </w:pPr>
    </w:p>
    <w:p w14:paraId="38572F2D" w14:textId="709F7A3B" w:rsidR="00111FC0" w:rsidRPr="0065606B" w:rsidRDefault="00111FC0" w:rsidP="0065606B">
      <w:pPr>
        <w:rPr>
          <w:rFonts w:ascii="Times New Roman" w:eastAsia="Times New Roman" w:hAnsi="Times New Roman" w:cs="Times New Roman"/>
          <w:b/>
          <w:bCs/>
          <w:color w:val="191919"/>
        </w:rPr>
      </w:pPr>
      <w:r w:rsidRPr="0065606B">
        <w:rPr>
          <w:rFonts w:ascii="Times New Roman" w:eastAsia="Times New Roman" w:hAnsi="Times New Roman" w:cs="Times New Roman"/>
          <w:b/>
          <w:bCs/>
          <w:color w:val="191919"/>
        </w:rPr>
        <w:t>Safety</w:t>
      </w:r>
    </w:p>
    <w:p w14:paraId="0BC30F5E" w14:textId="2C9B2779" w:rsidR="00111FC0" w:rsidRPr="0065606B" w:rsidRDefault="00111FC0" w:rsidP="0065606B">
      <w:pPr>
        <w:ind w:left="720"/>
        <w:rPr>
          <w:rFonts w:ascii="Times New Roman" w:eastAsia="Times New Roman" w:hAnsi="Times New Roman" w:cs="Times New Roman"/>
          <w:color w:val="191919"/>
        </w:rPr>
      </w:pPr>
      <w:r w:rsidRPr="0065606B">
        <w:rPr>
          <w:rFonts w:ascii="Times New Roman" w:eastAsia="Times New Roman" w:hAnsi="Times New Roman" w:cs="Times New Roman"/>
          <w:color w:val="191919"/>
        </w:rPr>
        <w:t>Plan workloads based on levels of alertness.</w:t>
      </w:r>
      <w:r w:rsidRPr="0065606B">
        <w:rPr>
          <w:rFonts w:ascii="Times New Roman" w:eastAsia="Times New Roman" w:hAnsi="Times New Roman" w:cs="Times New Roman"/>
          <w:color w:val="191919"/>
        </w:rPr>
        <w:t xml:space="preserve"> And of course, e</w:t>
      </w:r>
      <w:r w:rsidRPr="0065606B">
        <w:rPr>
          <w:rFonts w:ascii="Times New Roman" w:eastAsia="Times New Roman" w:hAnsi="Times New Roman" w:cs="Times New Roman"/>
          <w:color w:val="191919"/>
        </w:rPr>
        <w:t xml:space="preserve">nsure safety training, safety reminders, etc. are scheduled.  </w:t>
      </w:r>
    </w:p>
    <w:p w14:paraId="3643FA90" w14:textId="77777777" w:rsidR="00111FC0" w:rsidRPr="0065606B" w:rsidRDefault="00111FC0" w:rsidP="0065606B">
      <w:pPr>
        <w:rPr>
          <w:rFonts w:ascii="Times New Roman" w:eastAsia="Times New Roman" w:hAnsi="Times New Roman" w:cs="Times New Roman"/>
          <w:color w:val="191919"/>
        </w:rPr>
      </w:pPr>
    </w:p>
    <w:p w14:paraId="13C62C9E" w14:textId="54D058B8" w:rsidR="00111FC0" w:rsidRPr="0065606B" w:rsidRDefault="00111FC0" w:rsidP="0065606B">
      <w:pPr>
        <w:rPr>
          <w:rFonts w:ascii="Times New Roman" w:hAnsi="Times New Roman" w:cs="Times New Roman"/>
        </w:rPr>
      </w:pPr>
      <w:r w:rsidRPr="0065606B">
        <w:rPr>
          <w:rFonts w:ascii="Times New Roman" w:hAnsi="Times New Roman" w:cs="Times New Roman"/>
        </w:rPr>
        <w:t>Please contact us for additional considerations and tips.  We provide consultation for site leaders on nontraditional schedul</w:t>
      </w:r>
      <w:r w:rsidR="0065606B" w:rsidRPr="0065606B">
        <w:rPr>
          <w:rFonts w:ascii="Times New Roman" w:hAnsi="Times New Roman" w:cs="Times New Roman"/>
        </w:rPr>
        <w:t>ing</w:t>
      </w:r>
      <w:r w:rsidRPr="0065606B">
        <w:rPr>
          <w:rFonts w:ascii="Times New Roman" w:hAnsi="Times New Roman" w:cs="Times New Roman"/>
        </w:rPr>
        <w:t xml:space="preserve"> considerations to ensure employee safety and well-being. </w:t>
      </w:r>
    </w:p>
    <w:p w14:paraId="0A37C6D5" w14:textId="77777777" w:rsidR="00111FC0" w:rsidRPr="0065606B" w:rsidRDefault="00111FC0" w:rsidP="0065606B">
      <w:pPr>
        <w:rPr>
          <w:rFonts w:ascii="Times New Roman" w:hAnsi="Times New Roman" w:cs="Times New Roman"/>
        </w:rPr>
      </w:pPr>
    </w:p>
    <w:p w14:paraId="4A73CB6D" w14:textId="7F907078" w:rsidR="00111FC0" w:rsidRPr="0065606B" w:rsidRDefault="00111FC0" w:rsidP="0065606B">
      <w:pPr>
        <w:rPr>
          <w:rFonts w:ascii="Times New Roman" w:hAnsi="Times New Roman" w:cs="Times New Roman"/>
        </w:rPr>
      </w:pPr>
      <w:r w:rsidRPr="0065606B">
        <w:rPr>
          <w:rFonts w:ascii="Times New Roman" w:hAnsi="Times New Roman" w:cs="Times New Roman"/>
        </w:rPr>
        <w:lastRenderedPageBreak/>
        <w:t xml:space="preserve">We also have a handbook and facilitate training sessions with tips for employees to promote sleep hygiene, nutrition, exercise, etc. to foster health and well-being.  </w:t>
      </w:r>
    </w:p>
    <w:sectPr w:rsidR="00111FC0" w:rsidRPr="0065606B" w:rsidSect="00092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F54E7"/>
    <w:multiLevelType w:val="multilevel"/>
    <w:tmpl w:val="EAC4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617BE8"/>
    <w:multiLevelType w:val="multilevel"/>
    <w:tmpl w:val="7CA2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84DD4"/>
    <w:multiLevelType w:val="hybridMultilevel"/>
    <w:tmpl w:val="182A4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0E2BD5"/>
    <w:multiLevelType w:val="multilevel"/>
    <w:tmpl w:val="9112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B8137B"/>
    <w:multiLevelType w:val="multilevel"/>
    <w:tmpl w:val="394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6368F7"/>
    <w:multiLevelType w:val="multilevel"/>
    <w:tmpl w:val="4CE67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7742888">
    <w:abstractNumId w:val="3"/>
  </w:num>
  <w:num w:numId="2" w16cid:durableId="1465930541">
    <w:abstractNumId w:val="2"/>
  </w:num>
  <w:num w:numId="3" w16cid:durableId="796680460">
    <w:abstractNumId w:val="5"/>
  </w:num>
  <w:num w:numId="4" w16cid:durableId="19088763">
    <w:abstractNumId w:val="4"/>
  </w:num>
  <w:num w:numId="5" w16cid:durableId="785388514">
    <w:abstractNumId w:val="1"/>
  </w:num>
  <w:num w:numId="6" w16cid:durableId="115417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9A"/>
    <w:rsid w:val="00016F9A"/>
    <w:rsid w:val="00092C8E"/>
    <w:rsid w:val="0010595B"/>
    <w:rsid w:val="00111FC0"/>
    <w:rsid w:val="00265757"/>
    <w:rsid w:val="003C4F5B"/>
    <w:rsid w:val="004B6547"/>
    <w:rsid w:val="005168C8"/>
    <w:rsid w:val="00633D79"/>
    <w:rsid w:val="0065606B"/>
    <w:rsid w:val="00D31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C25B"/>
  <w15:chartTrackingRefBased/>
  <w15:docId w15:val="{AC3B60BF-78CF-CA47-8C88-40BACEF2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F9A"/>
    <w:rPr>
      <w:kern w:val="0"/>
      <w14:ligatures w14:val="none"/>
    </w:rPr>
  </w:style>
  <w:style w:type="paragraph" w:styleId="Heading1">
    <w:name w:val="heading 1"/>
    <w:basedOn w:val="Normal"/>
    <w:next w:val="Normal"/>
    <w:link w:val="Heading1Char"/>
    <w:uiPriority w:val="9"/>
    <w:qFormat/>
    <w:rsid w:val="00016F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6F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6F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6F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6F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6F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F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F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F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F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6F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6F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6F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6F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6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F9A"/>
    <w:rPr>
      <w:rFonts w:eastAsiaTheme="majorEastAsia" w:cstheme="majorBidi"/>
      <w:color w:val="272727" w:themeColor="text1" w:themeTint="D8"/>
    </w:rPr>
  </w:style>
  <w:style w:type="paragraph" w:styleId="Title">
    <w:name w:val="Title"/>
    <w:basedOn w:val="Normal"/>
    <w:next w:val="Normal"/>
    <w:link w:val="TitleChar"/>
    <w:uiPriority w:val="10"/>
    <w:qFormat/>
    <w:rsid w:val="00016F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F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F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6F9A"/>
    <w:rPr>
      <w:i/>
      <w:iCs/>
      <w:color w:val="404040" w:themeColor="text1" w:themeTint="BF"/>
    </w:rPr>
  </w:style>
  <w:style w:type="paragraph" w:styleId="ListParagraph">
    <w:name w:val="List Paragraph"/>
    <w:basedOn w:val="Normal"/>
    <w:uiPriority w:val="34"/>
    <w:qFormat/>
    <w:rsid w:val="00016F9A"/>
    <w:pPr>
      <w:ind w:left="720"/>
      <w:contextualSpacing/>
    </w:pPr>
  </w:style>
  <w:style w:type="character" w:styleId="IntenseEmphasis">
    <w:name w:val="Intense Emphasis"/>
    <w:basedOn w:val="DefaultParagraphFont"/>
    <w:uiPriority w:val="21"/>
    <w:qFormat/>
    <w:rsid w:val="00016F9A"/>
    <w:rPr>
      <w:i/>
      <w:iCs/>
      <w:color w:val="2F5496" w:themeColor="accent1" w:themeShade="BF"/>
    </w:rPr>
  </w:style>
  <w:style w:type="paragraph" w:styleId="IntenseQuote">
    <w:name w:val="Intense Quote"/>
    <w:basedOn w:val="Normal"/>
    <w:next w:val="Normal"/>
    <w:link w:val="IntenseQuoteChar"/>
    <w:uiPriority w:val="30"/>
    <w:qFormat/>
    <w:rsid w:val="00016F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6F9A"/>
    <w:rPr>
      <w:i/>
      <w:iCs/>
      <w:color w:val="2F5496" w:themeColor="accent1" w:themeShade="BF"/>
    </w:rPr>
  </w:style>
  <w:style w:type="character" w:styleId="IntenseReference">
    <w:name w:val="Intense Reference"/>
    <w:basedOn w:val="DefaultParagraphFont"/>
    <w:uiPriority w:val="32"/>
    <w:qFormat/>
    <w:rsid w:val="00016F9A"/>
    <w:rPr>
      <w:b/>
      <w:bCs/>
      <w:smallCaps/>
      <w:color w:val="2F5496" w:themeColor="accent1" w:themeShade="BF"/>
      <w:spacing w:val="5"/>
    </w:rPr>
  </w:style>
  <w:style w:type="character" w:customStyle="1" w:styleId="apple-converted-space">
    <w:name w:val="apple-converted-space"/>
    <w:basedOn w:val="DefaultParagraphFont"/>
    <w:rsid w:val="00016F9A"/>
  </w:style>
  <w:style w:type="paragraph" w:styleId="NormalWeb">
    <w:name w:val="Normal (Web)"/>
    <w:basedOn w:val="Normal"/>
    <w:uiPriority w:val="99"/>
    <w:semiHidden/>
    <w:unhideWhenUsed/>
    <w:rsid w:val="0065606B"/>
    <w:pPr>
      <w:spacing w:before="100" w:beforeAutospacing="1" w:after="100" w:afterAutospacing="1"/>
    </w:pPr>
    <w:rPr>
      <w:rFonts w:ascii="Times New Roman" w:eastAsia="Times New Roman" w:hAnsi="Times New Roman" w:cs="Times New Roman"/>
    </w:rPr>
  </w:style>
  <w:style w:type="character" w:customStyle="1" w:styleId="math-inline">
    <w:name w:val="math-inline"/>
    <w:basedOn w:val="DefaultParagraphFont"/>
    <w:rsid w:val="00656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88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1089</Words>
  <Characters>6213</Characters>
  <Application>Microsoft Office Word</Application>
  <DocSecurity>0</DocSecurity>
  <Lines>51</Lines>
  <Paragraphs>14</Paragraphs>
  <ScaleCrop>false</ScaleCrop>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Mastroianni</dc:creator>
  <cp:keywords/>
  <dc:description/>
  <cp:lastModifiedBy>Karen Mastroianni</cp:lastModifiedBy>
  <cp:revision>3</cp:revision>
  <dcterms:created xsi:type="dcterms:W3CDTF">2026-08-23T19:57:00Z</dcterms:created>
  <dcterms:modified xsi:type="dcterms:W3CDTF">2026-08-27T17:43:00Z</dcterms:modified>
</cp:coreProperties>
</file>